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05" w:rsidRDefault="00D02C05" w:rsidP="00893216">
      <w:pPr>
        <w:spacing w:after="0"/>
        <w:jc w:val="center"/>
        <w:rPr>
          <w:rFonts w:ascii="0 Whoa DNA" w:hAnsi="0 Whoa DNA"/>
          <w:sz w:val="28"/>
          <w:szCs w:val="28"/>
        </w:rPr>
      </w:pPr>
    </w:p>
    <w:p w:rsidR="00D02C05" w:rsidRDefault="00D02C05" w:rsidP="00893216">
      <w:pPr>
        <w:spacing w:after="0"/>
        <w:jc w:val="center"/>
        <w:rPr>
          <w:rFonts w:ascii="0 Whoa DNA" w:hAnsi="0 Whoa DNA"/>
          <w:sz w:val="28"/>
          <w:szCs w:val="28"/>
        </w:rPr>
      </w:pPr>
    </w:p>
    <w:p w:rsidR="006B54F0" w:rsidRPr="00893216" w:rsidRDefault="004A680E" w:rsidP="00893216">
      <w:pPr>
        <w:spacing w:after="0"/>
        <w:jc w:val="center"/>
        <w:rPr>
          <w:rFonts w:ascii="0 Whoa DNA" w:hAnsi="0 Whoa DNA"/>
          <w:sz w:val="28"/>
          <w:szCs w:val="28"/>
        </w:rPr>
      </w:pPr>
      <w:r w:rsidRPr="00893216">
        <w:rPr>
          <w:rFonts w:ascii="0 Whoa DNA" w:hAnsi="0 Whoa DNA"/>
          <w:sz w:val="28"/>
          <w:szCs w:val="28"/>
        </w:rPr>
        <w:t>Mrs. Wiggins Supply List</w:t>
      </w:r>
    </w:p>
    <w:p w:rsidR="004A680E" w:rsidRPr="00893216" w:rsidRDefault="004A680E" w:rsidP="00893216">
      <w:pPr>
        <w:pStyle w:val="ListParagraph"/>
        <w:numPr>
          <w:ilvl w:val="0"/>
          <w:numId w:val="1"/>
        </w:numPr>
        <w:spacing w:after="0"/>
        <w:rPr>
          <w:rFonts w:ascii="0 Whoa DNA" w:hAnsi="0 Whoa DNA"/>
        </w:rPr>
      </w:pPr>
      <w:r w:rsidRPr="00893216">
        <w:rPr>
          <w:rFonts w:ascii="0 Whoa DNA" w:hAnsi="0 Whoa DNA"/>
        </w:rPr>
        <w:t>3 Wide Ruled Composition notebooks</w:t>
      </w:r>
    </w:p>
    <w:p w:rsidR="00DA61E3" w:rsidRPr="00893216" w:rsidRDefault="00DA61E3" w:rsidP="00893216">
      <w:pPr>
        <w:pStyle w:val="ListParagraph"/>
        <w:numPr>
          <w:ilvl w:val="0"/>
          <w:numId w:val="1"/>
        </w:numPr>
        <w:spacing w:after="0"/>
        <w:rPr>
          <w:rFonts w:ascii="0 Whoa DNA" w:hAnsi="0 Whoa DNA"/>
        </w:rPr>
      </w:pPr>
      <w:r w:rsidRPr="00893216">
        <w:rPr>
          <w:rFonts w:ascii="0 Whoa DNA" w:hAnsi="0 Whoa DNA"/>
        </w:rPr>
        <w:t xml:space="preserve">1 </w:t>
      </w:r>
      <w:r w:rsidR="00D02C05">
        <w:rPr>
          <w:rFonts w:ascii="0 Whoa DNA" w:hAnsi="0 Whoa DNA"/>
        </w:rPr>
        <w:t xml:space="preserve">4 or 8 count </w:t>
      </w:r>
      <w:r w:rsidRPr="00893216">
        <w:rPr>
          <w:rFonts w:ascii="0 Whoa DNA" w:hAnsi="0 Whoa DNA"/>
        </w:rPr>
        <w:t>pack</w:t>
      </w:r>
      <w:r w:rsidR="00D02C05">
        <w:rPr>
          <w:rFonts w:ascii="0 Whoa DNA" w:hAnsi="0 Whoa DNA"/>
        </w:rPr>
        <w:t xml:space="preserve"> of</w:t>
      </w:r>
      <w:r w:rsidRPr="00893216">
        <w:rPr>
          <w:rFonts w:ascii="0 Whoa DNA" w:hAnsi="0 Whoa DNA"/>
        </w:rPr>
        <w:t xml:space="preserve"> </w:t>
      </w:r>
      <w:proofErr w:type="spellStart"/>
      <w:r w:rsidRPr="00893216">
        <w:rPr>
          <w:rFonts w:ascii="0 Whoa DNA" w:hAnsi="0 Whoa DNA"/>
        </w:rPr>
        <w:t>papermate</w:t>
      </w:r>
      <w:proofErr w:type="spellEnd"/>
      <w:r w:rsidRPr="00893216">
        <w:rPr>
          <w:rFonts w:ascii="0 Whoa DNA" w:hAnsi="0 Whoa DNA"/>
        </w:rPr>
        <w:t xml:space="preserve"> mechanical pencils</w:t>
      </w:r>
      <w:r w:rsidR="00D02C05">
        <w:rPr>
          <w:rFonts w:ascii="0 Whoa DNA" w:hAnsi="0 Whoa DNA"/>
        </w:rPr>
        <w:t xml:space="preserve"> </w:t>
      </w:r>
      <w:r w:rsidRPr="00893216">
        <w:rPr>
          <w:rFonts w:ascii="0 Whoa DNA" w:hAnsi="0 Whoa DNA"/>
        </w:rPr>
        <w:t xml:space="preserve">   (The link is only to show the pencils.  Feel free to buy wherever you would like.)</w:t>
      </w:r>
    </w:p>
    <w:p w:rsidR="00DA61E3" w:rsidRDefault="00DA61E3" w:rsidP="00893216">
      <w:pPr>
        <w:spacing w:after="0"/>
      </w:pPr>
      <w:r>
        <w:t xml:space="preserve"> </w:t>
      </w:r>
      <w:r w:rsidRPr="00DA61E3">
        <w:rPr>
          <w:sz w:val="16"/>
          <w:szCs w:val="16"/>
        </w:rPr>
        <w:t>https://www.amazon.com/dp/B00CRGP8B6/ref=asc_df_B00CRGP8B65493338/?tag=hyprod-20&amp;creative=394997&amp;creativeASIN=B00CRGP8B6&amp;linkCode=df0&amp;hvadid=167152767982&amp;hvpos=1o19&amp;hvnetw=g&amp;hvrand=12984505471987990129&amp;hvpone=&amp;hvptwo=&amp;hvqmt=&amp;hvdev=c&amp;hvdvcmdl=&amp;hvlocint=&amp;hvlocphy=9010755&amp;hvtargid=pla-314806325984</w:t>
      </w:r>
    </w:p>
    <w:p w:rsidR="00DA61E3" w:rsidRDefault="00DA61E3" w:rsidP="00893216">
      <w:pPr>
        <w:spacing w:after="0"/>
      </w:pPr>
      <w:r>
        <w:t xml:space="preserve">      </w:t>
      </w:r>
    </w:p>
    <w:p w:rsidR="004A680E" w:rsidRPr="00893216" w:rsidRDefault="004A680E" w:rsidP="00893216">
      <w:pPr>
        <w:pStyle w:val="ListParagraph"/>
        <w:numPr>
          <w:ilvl w:val="0"/>
          <w:numId w:val="1"/>
        </w:numPr>
        <w:spacing w:after="0"/>
        <w:rPr>
          <w:rFonts w:ascii="0 Whoa DNA" w:hAnsi="0 Whoa DNA"/>
        </w:rPr>
      </w:pPr>
      <w:r w:rsidRPr="00893216">
        <w:rPr>
          <w:rFonts w:ascii="0 Whoa DNA" w:hAnsi="0 Whoa DNA"/>
        </w:rPr>
        <w:t>Box of 24 CRAYOLA crayons NOT washable</w:t>
      </w:r>
    </w:p>
    <w:p w:rsidR="004A680E" w:rsidRPr="00893216" w:rsidRDefault="004A680E" w:rsidP="00893216">
      <w:pPr>
        <w:pStyle w:val="ListParagraph"/>
        <w:numPr>
          <w:ilvl w:val="0"/>
          <w:numId w:val="1"/>
        </w:numPr>
        <w:spacing w:after="0"/>
        <w:rPr>
          <w:rFonts w:ascii="0 Whoa DNA" w:hAnsi="0 Whoa DNA"/>
        </w:rPr>
      </w:pPr>
      <w:r w:rsidRPr="00893216">
        <w:rPr>
          <w:rFonts w:ascii="0 Whoa DNA" w:hAnsi="0 Whoa DNA"/>
        </w:rPr>
        <w:t>2</w:t>
      </w:r>
      <w:r w:rsidR="00DA61E3" w:rsidRPr="00893216">
        <w:rPr>
          <w:rFonts w:ascii="0 Whoa DNA" w:hAnsi="0 Whoa DNA"/>
        </w:rPr>
        <w:t xml:space="preserve"> </w:t>
      </w:r>
      <w:r w:rsidRPr="00893216">
        <w:rPr>
          <w:rFonts w:ascii="0 Whoa DNA" w:hAnsi="0 Whoa DNA"/>
        </w:rPr>
        <w:t>packs wide ruled notebook paper</w:t>
      </w:r>
    </w:p>
    <w:p w:rsidR="004A680E" w:rsidRPr="00893216" w:rsidRDefault="004A680E" w:rsidP="00893216">
      <w:pPr>
        <w:pStyle w:val="ListParagraph"/>
        <w:numPr>
          <w:ilvl w:val="0"/>
          <w:numId w:val="1"/>
        </w:numPr>
        <w:spacing w:after="0"/>
        <w:rPr>
          <w:rFonts w:ascii="0 Whoa DNA" w:hAnsi="0 Whoa DNA"/>
        </w:rPr>
      </w:pPr>
      <w:r w:rsidRPr="00893216">
        <w:rPr>
          <w:rFonts w:ascii="0 Whoa DNA" w:hAnsi="0 Whoa DNA"/>
        </w:rPr>
        <w:t xml:space="preserve">Pencil box </w:t>
      </w:r>
    </w:p>
    <w:p w:rsidR="004A680E" w:rsidRPr="00893216" w:rsidRDefault="004A680E" w:rsidP="00893216">
      <w:pPr>
        <w:pStyle w:val="ListParagraph"/>
        <w:numPr>
          <w:ilvl w:val="0"/>
          <w:numId w:val="1"/>
        </w:numPr>
        <w:spacing w:after="0"/>
        <w:rPr>
          <w:rFonts w:ascii="0 Whoa DNA" w:hAnsi="0 Whoa DNA"/>
        </w:rPr>
      </w:pPr>
      <w:r w:rsidRPr="00893216">
        <w:rPr>
          <w:rFonts w:ascii="0 Whoa DNA" w:hAnsi="0 Whoa DNA"/>
        </w:rPr>
        <w:t>Pair of headphones or ear buds</w:t>
      </w:r>
    </w:p>
    <w:p w:rsidR="00DA61E3" w:rsidRPr="00893216" w:rsidRDefault="00DA61E3" w:rsidP="00893216">
      <w:pPr>
        <w:pStyle w:val="ListParagraph"/>
        <w:numPr>
          <w:ilvl w:val="0"/>
          <w:numId w:val="1"/>
        </w:numPr>
        <w:spacing w:after="0"/>
        <w:rPr>
          <w:rFonts w:ascii="0 Whoa DNA" w:hAnsi="0 Whoa DNA"/>
        </w:rPr>
      </w:pPr>
      <w:r w:rsidRPr="00893216">
        <w:rPr>
          <w:rFonts w:ascii="0 Whoa DNA" w:hAnsi="0 Whoa DNA"/>
        </w:rPr>
        <w:t xml:space="preserve">1-- 2 pocket </w:t>
      </w:r>
      <w:r w:rsidR="00D02C05">
        <w:rPr>
          <w:rFonts w:ascii="0 Whoa DNA" w:hAnsi="0 Whoa DNA"/>
        </w:rPr>
        <w:t xml:space="preserve">plastic </w:t>
      </w:r>
      <w:r w:rsidRPr="00893216">
        <w:rPr>
          <w:rFonts w:ascii="0 Whoa DNA" w:hAnsi="0 Whoa DNA"/>
        </w:rPr>
        <w:t>folder with brads</w:t>
      </w:r>
      <w:r w:rsidR="00D02C05">
        <w:rPr>
          <w:rFonts w:ascii="0 Whoa DNA" w:hAnsi="0 Whoa DNA"/>
        </w:rPr>
        <w:t xml:space="preserve"> </w:t>
      </w:r>
      <w:r w:rsidR="00D02C05">
        <w:rPr>
          <w:rFonts w:ascii="Cambria" w:hAnsi="Cambria"/>
        </w:rPr>
        <w:t>(</w:t>
      </w:r>
      <w:r w:rsidR="00D02C05">
        <w:rPr>
          <w:rFonts w:ascii="0 Whoa DNA" w:hAnsi="0 Whoa DNA"/>
        </w:rPr>
        <w:t>Color choice is yours</w:t>
      </w:r>
      <w:r w:rsidR="00D02C05">
        <w:rPr>
          <w:rFonts w:ascii="Cambria" w:hAnsi="Cambria"/>
        </w:rPr>
        <w:t>)</w:t>
      </w:r>
    </w:p>
    <w:p w:rsidR="00D02C05" w:rsidRPr="00D02C05" w:rsidRDefault="004A680E" w:rsidP="00D02C05">
      <w:pPr>
        <w:pStyle w:val="Default"/>
        <w:numPr>
          <w:ilvl w:val="0"/>
          <w:numId w:val="1"/>
        </w:numPr>
        <w:spacing w:line="276" w:lineRule="auto"/>
        <w:rPr>
          <w:rFonts w:ascii="DJ Groovey" w:hAnsi="DJ Groovey"/>
          <w:sz w:val="32"/>
          <w:szCs w:val="32"/>
        </w:rPr>
      </w:pPr>
      <w:r w:rsidRPr="00D02C05">
        <w:rPr>
          <w:rFonts w:ascii="0 Whoa DNA" w:hAnsi="0 Whoa DNA"/>
          <w:sz w:val="22"/>
          <w:szCs w:val="22"/>
        </w:rPr>
        <w:t xml:space="preserve">1 </w:t>
      </w:r>
      <w:r w:rsidRPr="00D02C05">
        <w:rPr>
          <w:rFonts w:ascii="Cambria" w:hAnsi="Cambria" w:cs="Cambria"/>
          <w:sz w:val="22"/>
          <w:szCs w:val="22"/>
        </w:rPr>
        <w:t>½</w:t>
      </w:r>
      <w:r w:rsidRPr="00D02C05">
        <w:rPr>
          <w:rFonts w:ascii="0 Whoa DNA" w:hAnsi="0 Whoa DNA"/>
          <w:sz w:val="22"/>
          <w:szCs w:val="22"/>
        </w:rPr>
        <w:t xml:space="preserve"> inch </w:t>
      </w:r>
      <w:r w:rsidRPr="00D02C05">
        <w:rPr>
          <w:rFonts w:ascii="0 Whoa DNA" w:hAnsi="0 Whoa DNA"/>
          <w:b/>
          <w:sz w:val="22"/>
          <w:szCs w:val="22"/>
        </w:rPr>
        <w:t>Avery</w:t>
      </w:r>
      <w:r w:rsidRPr="00D02C05">
        <w:rPr>
          <w:rFonts w:ascii="0 Whoa DNA" w:hAnsi="0 Whoa DNA"/>
          <w:sz w:val="22"/>
          <w:szCs w:val="22"/>
        </w:rPr>
        <w:t xml:space="preserve"> slant-ring (aka D-ring) black binder:</w:t>
      </w:r>
      <w:r w:rsidRPr="00D02C05">
        <w:rPr>
          <w:rFonts w:ascii="DJ Groovey" w:hAnsi="DJ Groovey"/>
          <w:sz w:val="22"/>
          <w:szCs w:val="22"/>
        </w:rPr>
        <w:t xml:space="preserve"> </w:t>
      </w:r>
    </w:p>
    <w:p w:rsidR="004A680E" w:rsidRDefault="00D02C05" w:rsidP="00D02C05">
      <w:pPr>
        <w:pStyle w:val="Default"/>
        <w:spacing w:line="276" w:lineRule="auto"/>
        <w:ind w:left="720"/>
        <w:rPr>
          <w:rFonts w:ascii="DJ Groovey" w:hAnsi="DJ Groovey"/>
          <w:sz w:val="32"/>
          <w:szCs w:val="32"/>
        </w:rPr>
      </w:pPr>
      <w:r>
        <w:rPr>
          <w:rFonts w:ascii="DJ Groovey" w:hAnsi="DJ Groovey"/>
          <w:sz w:val="22"/>
          <w:szCs w:val="22"/>
        </w:rPr>
        <w:t xml:space="preserve">        </w:t>
      </w:r>
      <w:hyperlink r:id="rId5" w:history="1">
        <w:r w:rsidR="004A680E">
          <w:rPr>
            <w:rStyle w:val="Hyperlink"/>
            <w:rFonts w:ascii="DJ Groovey" w:hAnsi="DJ Groovey"/>
          </w:rPr>
          <w:t>https://www.avery.com/products/binders/17001</w:t>
        </w:r>
      </w:hyperlink>
      <w:r w:rsidR="004A680E">
        <w:rPr>
          <w:rFonts w:ascii="DJ Groovey" w:hAnsi="DJ Groovey"/>
        </w:rPr>
        <w:t>.</w:t>
      </w:r>
      <w:r w:rsidR="004A680E">
        <w:rPr>
          <w:rFonts w:ascii="DJ Groovey" w:hAnsi="DJ Groovey"/>
          <w:sz w:val="32"/>
          <w:szCs w:val="32"/>
        </w:rPr>
        <w:t xml:space="preserve"> </w:t>
      </w:r>
    </w:p>
    <w:p w:rsidR="004A680E" w:rsidRDefault="00D02C05" w:rsidP="00893216">
      <w:pPr>
        <w:pStyle w:val="Default"/>
        <w:spacing w:line="276" w:lineRule="auto"/>
        <w:rPr>
          <w:rFonts w:ascii="DJ Groovey" w:hAnsi="DJ Groovey"/>
          <w:sz w:val="28"/>
          <w:szCs w:val="28"/>
        </w:rPr>
      </w:pPr>
      <w:r>
        <w:rPr>
          <w:rFonts w:ascii="DJ Groovey" w:hAnsi="DJ Groovey"/>
          <w:sz w:val="28"/>
          <w:szCs w:val="28"/>
        </w:rPr>
        <w:t xml:space="preserve">              </w:t>
      </w:r>
      <w:r w:rsidR="004A680E">
        <w:rPr>
          <w:rFonts w:ascii="DJ Groovey" w:hAnsi="DJ Groovey"/>
          <w:sz w:val="28"/>
          <w:szCs w:val="28"/>
        </w:rPr>
        <w:t>(Available only at Avery/Amazon/Staples/Target/etc.)</w:t>
      </w:r>
    </w:p>
    <w:p w:rsidR="00D16F4A" w:rsidRDefault="00D16F4A" w:rsidP="004A680E">
      <w:pPr>
        <w:pStyle w:val="Default"/>
        <w:spacing w:line="276" w:lineRule="auto"/>
        <w:rPr>
          <w:rFonts w:ascii="DJ Groovey" w:hAnsi="DJ Groovey"/>
          <w:sz w:val="28"/>
          <w:szCs w:val="28"/>
        </w:rPr>
      </w:pPr>
    </w:p>
    <w:p w:rsidR="00D16F4A" w:rsidRPr="00D02C05" w:rsidRDefault="00D16F4A" w:rsidP="004A680E">
      <w:pPr>
        <w:pStyle w:val="Default"/>
        <w:spacing w:line="276" w:lineRule="auto"/>
        <w:rPr>
          <w:rFonts w:ascii="0 Whoa DNA" w:hAnsi="0 Whoa DNA"/>
          <w:sz w:val="28"/>
          <w:szCs w:val="28"/>
        </w:rPr>
      </w:pPr>
      <w:r w:rsidRPr="00D02C05">
        <w:rPr>
          <w:rFonts w:ascii="0 Whoa DNA" w:hAnsi="0 Whoa DNA"/>
          <w:sz w:val="28"/>
          <w:szCs w:val="28"/>
        </w:rPr>
        <w:t>Girls</w:t>
      </w:r>
      <w:r w:rsidR="00DA61E3" w:rsidRPr="00D02C05">
        <w:rPr>
          <w:rFonts w:ascii="0 Whoa DNA" w:hAnsi="0 Whoa DNA"/>
          <w:sz w:val="28"/>
          <w:szCs w:val="28"/>
        </w:rPr>
        <w:t xml:space="preserve">:  </w:t>
      </w:r>
      <w:r w:rsidRPr="00D02C05">
        <w:rPr>
          <w:rFonts w:ascii="0 Whoa DNA" w:hAnsi="0 Whoa DNA"/>
          <w:sz w:val="28"/>
          <w:szCs w:val="28"/>
        </w:rPr>
        <w:t>3 large glue sticks</w:t>
      </w:r>
      <w:r w:rsidR="00DA61E3" w:rsidRPr="00D02C05">
        <w:rPr>
          <w:rFonts w:ascii="0 Whoa DNA" w:hAnsi="0 Whoa DNA"/>
          <w:sz w:val="28"/>
          <w:szCs w:val="28"/>
        </w:rPr>
        <w:t>, 1 box of tissues</w:t>
      </w:r>
      <w:r w:rsidR="00893216" w:rsidRPr="00D02C05">
        <w:rPr>
          <w:rFonts w:ascii="0 Whoa DNA" w:hAnsi="0 Whoa DNA"/>
          <w:sz w:val="28"/>
          <w:szCs w:val="28"/>
        </w:rPr>
        <w:t>, 1 container Clorox wipes</w:t>
      </w:r>
    </w:p>
    <w:p w:rsidR="00D16F4A" w:rsidRDefault="00DA61E3" w:rsidP="004A680E">
      <w:pPr>
        <w:pStyle w:val="Default"/>
        <w:spacing w:line="276" w:lineRule="auto"/>
        <w:rPr>
          <w:rFonts w:ascii="0 Whoa DNA" w:hAnsi="0 Whoa DNA"/>
          <w:sz w:val="28"/>
          <w:szCs w:val="28"/>
        </w:rPr>
      </w:pPr>
      <w:r w:rsidRPr="00D02C05">
        <w:rPr>
          <w:rFonts w:ascii="0 Whoa DNA" w:hAnsi="0 Whoa DNA"/>
          <w:sz w:val="28"/>
          <w:szCs w:val="28"/>
        </w:rPr>
        <w:t xml:space="preserve">Boys:  1 pack markers, </w:t>
      </w:r>
      <w:r w:rsidR="00893216" w:rsidRPr="00D02C05">
        <w:rPr>
          <w:rFonts w:ascii="0 Whoa DNA" w:hAnsi="0 Whoa DNA"/>
          <w:sz w:val="28"/>
          <w:szCs w:val="28"/>
        </w:rPr>
        <w:t>1 package 3X5 post it notes, 1 roll paper towels</w:t>
      </w:r>
    </w:p>
    <w:p w:rsidR="00D02C05" w:rsidRDefault="00D02C05" w:rsidP="004A680E">
      <w:pPr>
        <w:pStyle w:val="Default"/>
        <w:spacing w:line="276" w:lineRule="auto"/>
        <w:rPr>
          <w:rFonts w:ascii="0 Whoa DNA" w:hAnsi="0 Whoa DNA"/>
          <w:sz w:val="28"/>
          <w:szCs w:val="28"/>
        </w:rPr>
      </w:pPr>
    </w:p>
    <w:p w:rsidR="00D02C05" w:rsidRDefault="00D02C05" w:rsidP="004A680E">
      <w:pPr>
        <w:pStyle w:val="Default"/>
        <w:spacing w:line="276" w:lineRule="auto"/>
        <w:rPr>
          <w:rFonts w:ascii="0 Whoa DNA" w:hAnsi="0 Whoa DNA"/>
          <w:sz w:val="28"/>
          <w:szCs w:val="28"/>
        </w:rPr>
      </w:pPr>
      <w:r>
        <w:rPr>
          <w:rFonts w:ascii="0 Whoa DNA" w:hAnsi="0 Whoa DNA"/>
          <w:sz w:val="28"/>
          <w:szCs w:val="28"/>
        </w:rPr>
        <w:t>Only l</w:t>
      </w:r>
      <w:bookmarkStart w:id="0" w:name="_GoBack"/>
      <w:bookmarkEnd w:id="0"/>
      <w:r>
        <w:rPr>
          <w:rFonts w:ascii="0 Whoa DNA" w:hAnsi="0 Whoa DNA"/>
          <w:sz w:val="28"/>
          <w:szCs w:val="28"/>
        </w:rPr>
        <w:t>abel pencil box, Composition Notebooks, Folder, Avery Slant ring Notebook</w:t>
      </w:r>
    </w:p>
    <w:p w:rsidR="00D02C05" w:rsidRDefault="00D02C05" w:rsidP="004A680E">
      <w:pPr>
        <w:pStyle w:val="Default"/>
        <w:spacing w:line="276" w:lineRule="auto"/>
        <w:rPr>
          <w:rFonts w:ascii="0 Whoa DNA" w:hAnsi="0 Whoa DNA"/>
          <w:sz w:val="28"/>
          <w:szCs w:val="28"/>
        </w:rPr>
      </w:pPr>
    </w:p>
    <w:p w:rsidR="004A680E" w:rsidRDefault="004A680E"/>
    <w:sectPr w:rsidR="004A680E" w:rsidSect="0089321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J Groovey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DD1"/>
    <w:multiLevelType w:val="hybridMultilevel"/>
    <w:tmpl w:val="34528FF6"/>
    <w:lvl w:ilvl="0" w:tplc="B47476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E"/>
    <w:rsid w:val="004A680E"/>
    <w:rsid w:val="006B54F0"/>
    <w:rsid w:val="00893216"/>
    <w:rsid w:val="00D02C05"/>
    <w:rsid w:val="00D16F4A"/>
    <w:rsid w:val="00D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B3BA"/>
  <w15:chartTrackingRefBased/>
  <w15:docId w15:val="{367CC439-7C66-46DC-8BCA-38FD80E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80E"/>
    <w:rPr>
      <w:color w:val="0563C1"/>
      <w:u w:val="single"/>
    </w:rPr>
  </w:style>
  <w:style w:type="paragraph" w:customStyle="1" w:styleId="Default">
    <w:name w:val="Default"/>
    <w:rsid w:val="004A680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very.com/products/binders/17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1</cp:revision>
  <dcterms:created xsi:type="dcterms:W3CDTF">2018-05-31T01:42:00Z</dcterms:created>
  <dcterms:modified xsi:type="dcterms:W3CDTF">2018-05-31T02:36:00Z</dcterms:modified>
</cp:coreProperties>
</file>